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0AEB" w14:textId="77777777" w:rsidR="00CF6CAA" w:rsidRDefault="00CF6CAA" w:rsidP="002A0670">
      <w:pPr>
        <w:rPr>
          <w:rFonts w:ascii="AcadNusx" w:hAnsi="AcadNusx"/>
          <w:b/>
          <w:sz w:val="16"/>
          <w:szCs w:val="16"/>
          <w:lang w:val="fr-FR"/>
        </w:rPr>
      </w:pPr>
    </w:p>
    <w:p w14:paraId="0C47B805" w14:textId="598D42AB" w:rsidR="002A0670" w:rsidRPr="00CF6CAA" w:rsidRDefault="00CF6CAA" w:rsidP="001B6A51">
      <w:pPr>
        <w:rPr>
          <w:sz w:val="18"/>
          <w:szCs w:val="18"/>
        </w:rPr>
      </w:pPr>
      <w:r w:rsidRPr="00CF6CAA">
        <w:rPr>
          <w:noProof/>
          <w:sz w:val="18"/>
          <w:szCs w:val="18"/>
        </w:rPr>
        <w:drawing>
          <wp:inline distT="0" distB="0" distL="0" distR="0" wp14:anchorId="0049B545" wp14:editId="2C717357">
            <wp:extent cx="5940425" cy="31794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4955186"/>
    </w:p>
    <w:bookmarkEnd w:id="0"/>
    <w:p w14:paraId="06570F72" w14:textId="77777777" w:rsidR="001B6A51" w:rsidRDefault="001B6A51" w:rsidP="00CF6CAA">
      <w:pPr>
        <w:rPr>
          <w:rFonts w:asciiTheme="minorHAnsi" w:hAnsiTheme="minorHAnsi"/>
          <w:b/>
          <w:lang w:val="ka-GE"/>
        </w:rPr>
      </w:pPr>
    </w:p>
    <w:p w14:paraId="4CC06CA0" w14:textId="098966B0" w:rsidR="002A0670" w:rsidRPr="001B6A51" w:rsidRDefault="001B6A51" w:rsidP="00CF6CAA">
      <w:pPr>
        <w:rPr>
          <w:rFonts w:ascii="! kolkheti 98 Pix Normal" w:hAnsi="! kolkheti 98 Pix Normal"/>
          <w:b/>
          <w:lang w:val="ka-GE"/>
        </w:rPr>
      </w:pPr>
      <w:r w:rsidRPr="001B6A51">
        <w:rPr>
          <w:rFonts w:ascii="! kolkheti 98 Pix Normal" w:hAnsi="! kolkheti 98 Pix Normal"/>
          <w:b/>
          <w:lang w:val="en-US"/>
        </w:rPr>
        <w:t xml:space="preserve">   </w:t>
      </w:r>
      <w:r w:rsidR="002A0670" w:rsidRPr="001B6A51">
        <w:rPr>
          <w:rFonts w:ascii="! kolkheti 98 Pix Normal" w:hAnsi="! kolkheti 98 Pix Normal"/>
          <w:b/>
          <w:lang w:val="ka-GE"/>
        </w:rPr>
        <w:t>20</w:t>
      </w:r>
      <w:r w:rsidRPr="001B6A51">
        <w:rPr>
          <w:rFonts w:ascii="! kolkheti 98 Pix Normal" w:hAnsi="! kolkheti 98 Pix Normal"/>
          <w:b/>
          <w:lang w:val="en-US"/>
        </w:rPr>
        <w:t>20</w:t>
      </w:r>
      <w:r w:rsidR="002A0670" w:rsidRPr="001B6A51">
        <w:rPr>
          <w:rFonts w:ascii="! kolkheti 98 Pix Normal" w:hAnsi="! kolkheti 98 Pix Normal"/>
          <w:b/>
          <w:lang w:val="ka-GE"/>
        </w:rPr>
        <w:t xml:space="preserve"> </w:t>
      </w:r>
      <w:r w:rsidR="002A0670" w:rsidRPr="001B6A51">
        <w:rPr>
          <w:rFonts w:ascii="Sylfaen" w:hAnsi="Sylfaen" w:cs="Sylfaen"/>
          <w:b/>
          <w:lang w:val="ka-GE"/>
        </w:rPr>
        <w:t>წლის</w:t>
      </w:r>
      <w:r w:rsidR="002A0670" w:rsidRPr="001B6A51">
        <w:rPr>
          <w:rFonts w:ascii="! kolkheti 98 Pix Normal" w:hAnsi="! kolkheti 98 Pix Normal"/>
          <w:b/>
          <w:lang w:val="ka-GE"/>
        </w:rPr>
        <w:t xml:space="preserve"> </w:t>
      </w:r>
      <w:r w:rsidRPr="001B6A51">
        <w:rPr>
          <w:rFonts w:ascii="! kolkheti 98 Pix Normal" w:hAnsi="! kolkheti 98 Pix Normal"/>
          <w:b/>
          <w:lang w:val="en-US"/>
        </w:rPr>
        <w:t xml:space="preserve"> </w:t>
      </w:r>
      <w:bookmarkStart w:id="1" w:name="_GoBack"/>
      <w:bookmarkEnd w:id="1"/>
      <w:r w:rsidRPr="001B6A51">
        <w:rPr>
          <w:rFonts w:asciiTheme="minorHAnsi" w:hAnsiTheme="minorHAnsi"/>
          <w:b/>
          <w:lang w:val="en-US"/>
        </w:rPr>
        <w:t xml:space="preserve"> </w:t>
      </w:r>
      <w:r w:rsidRPr="001B6A51">
        <w:rPr>
          <w:rFonts w:asciiTheme="majorHAnsi" w:hAnsiTheme="majorHAnsi" w:cstheme="majorHAnsi"/>
          <w:b/>
          <w:lang w:val="ka-GE"/>
        </w:rPr>
        <w:t xml:space="preserve">კვარტალში </w:t>
      </w:r>
      <w:r w:rsidR="002A0670" w:rsidRPr="001B6A51">
        <w:rPr>
          <w:rFonts w:asciiTheme="majorHAnsi" w:hAnsiTheme="majorHAnsi" w:cstheme="majorHAnsi"/>
          <w:b/>
          <w:lang w:val="ka-GE"/>
        </w:rPr>
        <w:t>განხორციელებული აქტივობები</w:t>
      </w:r>
      <w:r w:rsidR="002A0670" w:rsidRPr="001B6A51">
        <w:rPr>
          <w:rFonts w:ascii="Sylfaen" w:hAnsi="Sylfaen"/>
          <w:b/>
          <w:lang w:val="ka-GE"/>
        </w:rPr>
        <w:t xml:space="preserve">                                       </w:t>
      </w:r>
      <w:r w:rsidR="002A0670" w:rsidRPr="001B6A51">
        <w:rPr>
          <w:rFonts w:ascii="Sylfaen" w:hAnsi="Sylfaen"/>
          <w:b/>
          <w:lang w:val="ka-GE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871"/>
        <w:gridCol w:w="2126"/>
        <w:gridCol w:w="2126"/>
      </w:tblGrid>
      <w:tr w:rsidR="002A0670" w:rsidRPr="00CF6CAA" w14:paraId="6530B519" w14:textId="77777777" w:rsidTr="002A06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1F8D" w14:textId="0CF236EC" w:rsidR="002A0670" w:rsidRPr="001B6A51" w:rsidRDefault="002A0670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საქმიან</w:t>
            </w:r>
            <w:r w:rsidR="004B2877"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ო</w:t>
            </w:r>
            <w:r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ბის აღწერა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2D80" w14:textId="39AEC433" w:rsidR="002A0670" w:rsidRPr="00CF6CAA" w:rsidRDefault="00AA3C12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</w:t>
            </w:r>
            <w:r w:rsidR="005F6D86">
              <w:rPr>
                <w:rFonts w:ascii="Sylfaen" w:hAnsi="Sylfaen"/>
                <w:b/>
                <w:sz w:val="16"/>
                <w:szCs w:val="16"/>
                <w:lang w:val="ka-GE"/>
              </w:rPr>
              <w:t>გეგმა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7A11" w14:textId="15907980" w:rsidR="002A0670" w:rsidRPr="00CF6CAA" w:rsidRDefault="002A0670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CF6CA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</w:t>
            </w:r>
            <w:r w:rsidR="005F6D86">
              <w:rPr>
                <w:rFonts w:ascii="Sylfaen" w:hAnsi="Sylfaen"/>
                <w:b/>
                <w:sz w:val="16"/>
                <w:szCs w:val="16"/>
                <w:lang w:val="ka-GE"/>
              </w:rPr>
              <w:t>შესრულება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D9A" w14:textId="165EF40D" w:rsidR="002A0670" w:rsidRPr="00CF6CAA" w:rsidRDefault="005F6D86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გადახრა</w:t>
            </w:r>
          </w:p>
        </w:tc>
      </w:tr>
      <w:tr w:rsidR="001B6A51" w:rsidRPr="00CF6CAA" w14:paraId="44D7EB2B" w14:textId="77777777" w:rsidTr="00DC19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7D37" w14:textId="77777777" w:rsidR="001B6A51" w:rsidRPr="001B6A51" w:rsidRDefault="001B6A51" w:rsidP="001B6A51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შრომის ანაზღაურება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677E" w14:textId="4CFE9301" w:rsidR="001B6A51" w:rsidRPr="001B6A51" w:rsidRDefault="001B6A51" w:rsidP="001B6A51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LitNusx" w:hAnsi="LitNusx"/>
                <w:b/>
                <w:sz w:val="22"/>
                <w:szCs w:val="22"/>
              </w:rPr>
              <w:t>1080360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BF35AD" w14:textId="05E3C3D7" w:rsidR="001B6A51" w:rsidRPr="0052510D" w:rsidRDefault="0052510D" w:rsidP="001B6A51">
            <w:pPr>
              <w:tabs>
                <w:tab w:val="left" w:pos="930"/>
              </w:tabs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2510D">
              <w:rPr>
                <w:rFonts w:asciiTheme="minorHAnsi" w:hAnsiTheme="minorHAnsi"/>
                <w:b/>
                <w:sz w:val="24"/>
                <w:szCs w:val="24"/>
              </w:rPr>
              <w:t>1048778,35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ECB6" w14:textId="7069EF28" w:rsidR="001B6A51" w:rsidRPr="0052510D" w:rsidRDefault="0052510D" w:rsidP="001B6A51">
            <w:pPr>
              <w:tabs>
                <w:tab w:val="left" w:pos="930"/>
              </w:tabs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2510D">
              <w:rPr>
                <w:rFonts w:asciiTheme="minorHAnsi" w:hAnsiTheme="minorHAnsi"/>
                <w:b/>
                <w:sz w:val="24"/>
                <w:szCs w:val="24"/>
              </w:rPr>
              <w:t>97,07</w:t>
            </w:r>
            <w:r w:rsidRPr="0052510D">
              <w:rPr>
                <w:rFonts w:ascii="LitNusx" w:hAnsi="LitNusx"/>
                <w:b/>
                <w:sz w:val="24"/>
                <w:szCs w:val="24"/>
              </w:rPr>
              <w:t>%</w:t>
            </w:r>
          </w:p>
        </w:tc>
      </w:tr>
      <w:tr w:rsidR="001B6A51" w:rsidRPr="00CF6CAA" w14:paraId="3D5790D4" w14:textId="77777777" w:rsidTr="00DC19CC">
        <w:trPr>
          <w:trHeight w:val="3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9D6D" w14:textId="6EB27B7B" w:rsidR="001B6A51" w:rsidRPr="001B6A51" w:rsidRDefault="001B6A51" w:rsidP="001B6A51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საქონელიდა მომსახურება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190B" w14:textId="58A359AC" w:rsidR="001B6A51" w:rsidRPr="0052510D" w:rsidRDefault="001B6A51" w:rsidP="001B6A51">
            <w:pPr>
              <w:tabs>
                <w:tab w:val="left" w:pos="930"/>
              </w:tabs>
              <w:spacing w:line="360" w:lineRule="auto"/>
              <w:jc w:val="both"/>
              <w:rPr>
                <w:rFonts w:asciiTheme="minorHAnsi" w:hAnsiTheme="minorHAnsi"/>
                <w:b/>
                <w:sz w:val="16"/>
                <w:szCs w:val="16"/>
                <w:lang w:val="ka-GE"/>
              </w:rPr>
            </w:pPr>
            <w:r w:rsidRPr="001B6A51">
              <w:rPr>
                <w:rFonts w:ascii="LitNusx" w:hAnsi="LitNusx"/>
                <w:b/>
                <w:sz w:val="22"/>
                <w:szCs w:val="22"/>
              </w:rPr>
              <w:t>2</w:t>
            </w:r>
            <w:r w:rsidR="0052510D">
              <w:rPr>
                <w:rFonts w:asciiTheme="minorHAnsi" w:hAnsiTheme="minorHAnsi"/>
                <w:b/>
                <w:sz w:val="22"/>
                <w:szCs w:val="22"/>
              </w:rPr>
              <w:t>42023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AE888C" w14:textId="69FDB3BF" w:rsidR="001B6A51" w:rsidRPr="0052510D" w:rsidRDefault="0052510D" w:rsidP="001B6A51">
            <w:pPr>
              <w:tabs>
                <w:tab w:val="left" w:pos="930"/>
              </w:tabs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2510D">
              <w:rPr>
                <w:rFonts w:asciiTheme="minorHAnsi" w:hAnsiTheme="minorHAnsi"/>
                <w:b/>
                <w:sz w:val="24"/>
                <w:szCs w:val="24"/>
              </w:rPr>
              <w:t>220167,46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3C9F" w14:textId="0C15F19F" w:rsidR="001B6A51" w:rsidRPr="0052510D" w:rsidRDefault="0052510D" w:rsidP="001B6A51">
            <w:pPr>
              <w:tabs>
                <w:tab w:val="left" w:pos="930"/>
              </w:tabs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2510D">
              <w:rPr>
                <w:rFonts w:asciiTheme="minorHAnsi" w:hAnsiTheme="minorHAnsi"/>
                <w:b/>
                <w:sz w:val="24"/>
                <w:szCs w:val="24"/>
              </w:rPr>
              <w:t>90,96%</w:t>
            </w:r>
          </w:p>
        </w:tc>
      </w:tr>
      <w:tr w:rsidR="001B6A51" w:rsidRPr="00CF6CAA" w14:paraId="5125A592" w14:textId="77777777" w:rsidTr="00DC19CC">
        <w:trPr>
          <w:trHeight w:val="3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F286" w14:textId="77777777" w:rsidR="001B6A51" w:rsidRPr="001B6A51" w:rsidRDefault="001B6A51" w:rsidP="001B6A51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>სხვა ხარჯები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3F2E4" w14:textId="0D229E43" w:rsidR="001B6A51" w:rsidRPr="001B6A51" w:rsidRDefault="001B6A51" w:rsidP="001B6A51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LitNusx" w:hAnsi="LitNusx"/>
                <w:b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3A0A77" w14:textId="041E17FB" w:rsidR="001B6A51" w:rsidRPr="001B6A51" w:rsidRDefault="001B6A51" w:rsidP="001B6A51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LitNusx" w:hAnsi="LitNusx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057D0" w14:textId="118AAF09" w:rsidR="001B6A51" w:rsidRPr="001B6A51" w:rsidRDefault="001B6A51" w:rsidP="001B6A51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LitNusx" w:hAnsi="LitNusx"/>
                <w:b/>
                <w:sz w:val="22"/>
                <w:szCs w:val="22"/>
              </w:rPr>
              <w:t>0,00%</w:t>
            </w:r>
          </w:p>
        </w:tc>
      </w:tr>
      <w:tr w:rsidR="001B6A51" w:rsidRPr="00CF6CAA" w14:paraId="4F8F20E7" w14:textId="77777777" w:rsidTr="00DC19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B82B" w14:textId="77777777" w:rsidR="001B6A51" w:rsidRPr="001B6A51" w:rsidRDefault="001B6A51" w:rsidP="001B6A51">
            <w:pPr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            ჯამი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1334" w14:textId="4C65889B" w:rsidR="001B6A51" w:rsidRPr="0052510D" w:rsidRDefault="0052510D" w:rsidP="001B6A51">
            <w:pPr>
              <w:tabs>
                <w:tab w:val="left" w:pos="930"/>
              </w:tabs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2510D">
              <w:rPr>
                <w:rFonts w:asciiTheme="minorHAnsi" w:hAnsiTheme="minorHAnsi"/>
                <w:b/>
                <w:sz w:val="24"/>
                <w:szCs w:val="24"/>
              </w:rPr>
              <w:t>1322583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B0739A" w14:textId="0C8FA1BC" w:rsidR="001B6A51" w:rsidRPr="0052510D" w:rsidRDefault="0052510D" w:rsidP="001B6A51">
            <w:pPr>
              <w:tabs>
                <w:tab w:val="left" w:pos="930"/>
              </w:tabs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2510D">
              <w:rPr>
                <w:rFonts w:asciiTheme="minorHAnsi" w:hAnsiTheme="minorHAnsi"/>
                <w:b/>
                <w:sz w:val="24"/>
                <w:szCs w:val="24"/>
              </w:rPr>
              <w:t>1268945,81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FC040" w14:textId="00B3B708" w:rsidR="001B6A51" w:rsidRPr="001B6A51" w:rsidRDefault="001B6A51" w:rsidP="001B6A51">
            <w:pPr>
              <w:tabs>
                <w:tab w:val="left" w:pos="930"/>
              </w:tabs>
              <w:spacing w:line="360" w:lineRule="auto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1B6A51">
              <w:rPr>
                <w:rFonts w:ascii="LitNusx" w:hAnsi="LitNusx"/>
                <w:b/>
                <w:sz w:val="22"/>
                <w:szCs w:val="22"/>
              </w:rPr>
              <w:t> </w:t>
            </w:r>
          </w:p>
        </w:tc>
      </w:tr>
    </w:tbl>
    <w:p w14:paraId="40EE2CF6" w14:textId="5C38217F" w:rsidR="002A0670" w:rsidRPr="0052510D" w:rsidRDefault="00934ABF" w:rsidP="0052510D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lang w:val="ka-GE"/>
        </w:rPr>
        <w:t xml:space="preserve">                                                               </w:t>
      </w:r>
      <w:r w:rsidR="00427BDF" w:rsidRPr="008D5480">
        <w:rPr>
          <w:rFonts w:asciiTheme="majorHAnsi" w:hAnsiTheme="majorHAnsi" w:cstheme="majorHAnsi"/>
          <w:b/>
          <w:sz w:val="24"/>
          <w:szCs w:val="24"/>
          <w:lang w:val="ka-GE"/>
        </w:rPr>
        <w:t xml:space="preserve">შესრულების % წლიურ გეგმასთან     </w:t>
      </w:r>
      <w:r w:rsidR="0052510D">
        <w:rPr>
          <w:rFonts w:asciiTheme="majorHAnsi" w:hAnsiTheme="majorHAnsi" w:cstheme="majorHAnsi"/>
          <w:b/>
          <w:sz w:val="24"/>
          <w:szCs w:val="24"/>
        </w:rPr>
        <w:t xml:space="preserve">95.94 </w:t>
      </w:r>
      <w:r w:rsidR="0052510D" w:rsidRPr="001B6A51">
        <w:rPr>
          <w:rFonts w:ascii="LitNusx" w:hAnsi="LitNusx"/>
          <w:b/>
        </w:rPr>
        <w:t>%</w:t>
      </w:r>
    </w:p>
    <w:p w14:paraId="3112C76D" w14:textId="77777777" w:rsidR="00B96AB6" w:rsidRPr="00CF6CAA" w:rsidRDefault="00B96AB6">
      <w:pPr>
        <w:rPr>
          <w:sz w:val="18"/>
          <w:szCs w:val="18"/>
        </w:rPr>
      </w:pPr>
    </w:p>
    <w:sectPr w:rsidR="00B96AB6" w:rsidRPr="00CF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! kolkheti 98 Pix Normal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CD"/>
    <w:rsid w:val="001B6A51"/>
    <w:rsid w:val="002A0670"/>
    <w:rsid w:val="00427BDF"/>
    <w:rsid w:val="004B2877"/>
    <w:rsid w:val="0052510D"/>
    <w:rsid w:val="005F6D86"/>
    <w:rsid w:val="007927CD"/>
    <w:rsid w:val="00892CBD"/>
    <w:rsid w:val="008D5480"/>
    <w:rsid w:val="00934ABF"/>
    <w:rsid w:val="00AA3C12"/>
    <w:rsid w:val="00B96AB6"/>
    <w:rsid w:val="00C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BEC6"/>
  <w15:chartTrackingRefBased/>
  <w15:docId w15:val="{DC9803B2-6BBD-485A-807A-21A3670E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670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2020-10-30T09:11:00Z</dcterms:created>
  <dcterms:modified xsi:type="dcterms:W3CDTF">2021-02-01T08:48:00Z</dcterms:modified>
</cp:coreProperties>
</file>