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A0C2" w14:textId="1EBC0AE0" w:rsidR="0002203E" w:rsidRPr="00BD0DDF" w:rsidRDefault="00BD0DDF">
      <w:pPr>
        <w:rPr>
          <w:b/>
          <w:lang w:val="ka-GE"/>
        </w:rPr>
      </w:pPr>
      <w:r w:rsidRPr="00BD0DDF">
        <w:rPr>
          <w:b/>
          <w:lang w:val="ka-GE"/>
        </w:rPr>
        <w:t>2019 წლის გაწეული ხარჯის ანგარიში პროცენტში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5670"/>
        <w:gridCol w:w="1559"/>
      </w:tblGrid>
      <w:tr w:rsidR="00BD0DDF" w14:paraId="4FC221E0" w14:textId="77777777" w:rsidTr="00BD0DDF">
        <w:tc>
          <w:tcPr>
            <w:tcW w:w="279" w:type="dxa"/>
          </w:tcPr>
          <w:p w14:paraId="7B0B9971" w14:textId="42972B28" w:rsidR="00BD0DDF" w:rsidRDefault="00BD0DDF">
            <w:pPr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5670" w:type="dxa"/>
          </w:tcPr>
          <w:p w14:paraId="070A719A" w14:textId="3E713A41" w:rsidR="00BD0DDF" w:rsidRPr="008810CF" w:rsidRDefault="008810CF">
            <w:pPr>
              <w:rPr>
                <w:lang w:val="ka-GE"/>
              </w:rPr>
            </w:pPr>
            <w:r>
              <w:rPr>
                <w:lang w:val="ka-GE"/>
              </w:rPr>
              <w:t>საქონელი და მომსახურება</w:t>
            </w:r>
          </w:p>
        </w:tc>
        <w:tc>
          <w:tcPr>
            <w:tcW w:w="1559" w:type="dxa"/>
          </w:tcPr>
          <w:p w14:paraId="36B4C3A3" w14:textId="0F1C530C" w:rsidR="00BD0DDF" w:rsidRDefault="00BD0DDF">
            <w:pPr>
              <w:rPr>
                <w:lang w:val="ka-GE"/>
              </w:rPr>
            </w:pPr>
            <w:r>
              <w:rPr>
                <w:lang w:val="ka-GE"/>
              </w:rPr>
              <w:t>80.71%</w:t>
            </w:r>
          </w:p>
        </w:tc>
      </w:tr>
    </w:tbl>
    <w:p w14:paraId="2EFA07D2" w14:textId="77777777" w:rsidR="00BD0DDF" w:rsidRPr="00BD0DDF" w:rsidRDefault="00BD0DDF">
      <w:pPr>
        <w:rPr>
          <w:lang w:val="ka-GE"/>
        </w:rPr>
      </w:pPr>
      <w:bookmarkStart w:id="0" w:name="_GoBack"/>
      <w:bookmarkEnd w:id="0"/>
    </w:p>
    <w:sectPr w:rsidR="00BD0DDF" w:rsidRPr="00BD0DDF" w:rsidSect="005F0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A5"/>
    <w:rsid w:val="0002203E"/>
    <w:rsid w:val="004D49A5"/>
    <w:rsid w:val="005F0485"/>
    <w:rsid w:val="008810CF"/>
    <w:rsid w:val="00B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7AF3"/>
  <w15:chartTrackingRefBased/>
  <w15:docId w15:val="{188B1E49-521E-4DC0-925C-E9664F0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2020-11-02T10:27:00Z</dcterms:created>
  <dcterms:modified xsi:type="dcterms:W3CDTF">2020-11-04T06:21:00Z</dcterms:modified>
</cp:coreProperties>
</file>